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  <w:lang w:eastAsia="ru-RU"/>
        </w:rPr>
      </w:pPr>
      <w:r w:rsidRPr="00CC4D02">
        <w:rPr>
          <w:rFonts w:ascii="Verdana" w:eastAsia="Times New Roman" w:hAnsi="Verdana" w:cs="Times New Roman"/>
          <w:b/>
          <w:color w:val="000000"/>
          <w:sz w:val="18"/>
          <w:szCs w:val="18"/>
          <w:highlight w:val="yellow"/>
          <w:u w:val="single"/>
          <w:lang w:eastAsia="ru-RU"/>
        </w:rPr>
        <w:t>Задание:</w:t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файле приведён фрагмент базы данных «Продукты» о поставках товаров в магазины районов города. База данных состоит из трёх таблиц.</w:t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Таблица «Движение товаров» содержит записи о поставках товаров в магазины в течение первой декады июня 2021 г., а также ин</w:t>
      </w:r>
      <w:bookmarkStart w:id="0" w:name="_GoBack"/>
      <w:bookmarkEnd w:id="0"/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формацию о проданных товарах. Поле </w:t>
      </w:r>
      <w:r w:rsidRPr="00CC4D0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Тип операции</w:t>
      </w: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содержит значение </w:t>
      </w:r>
      <w:r w:rsidRPr="00CC4D0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Поступление</w:t>
      </w: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или </w:t>
      </w:r>
      <w:r w:rsidRPr="00CC4D0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Продажа</w:t>
      </w: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а в соответствующее поле </w:t>
      </w:r>
      <w:r w:rsidRPr="00CC4D0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Количество упаковок, шт.</w:t>
      </w: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занесена информация о том, сколько упаковок товара поступило в магазин или было продано в течение дня. Заголовок таблицы имеет следующий вид.</w:t>
      </w:r>
    </w:p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"/>
        <w:gridCol w:w="602"/>
        <w:gridCol w:w="1355"/>
        <w:gridCol w:w="1004"/>
        <w:gridCol w:w="1551"/>
        <w:gridCol w:w="2382"/>
        <w:gridCol w:w="959"/>
      </w:tblGrid>
      <w:tr w:rsidR="00CC4D02" w:rsidRPr="00CC4D02" w:rsidTr="00CC4D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 операции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 магазина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операции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упаковок,</w:t>
            </w: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руб./шт.</w:t>
            </w:r>
          </w:p>
        </w:tc>
      </w:tr>
    </w:tbl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Таблица «Товар» содержит информацию об основных характеристиках каждого товара. Заголовок таблицы имеет следующий вид.</w:t>
      </w:r>
    </w:p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"/>
        <w:gridCol w:w="747"/>
        <w:gridCol w:w="1619"/>
        <w:gridCol w:w="944"/>
        <w:gridCol w:w="1321"/>
        <w:gridCol w:w="1275"/>
      </w:tblGrid>
      <w:tr w:rsidR="00CC4D02" w:rsidRPr="00CC4D02" w:rsidTr="00CC4D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упаковке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</w:t>
            </w:r>
          </w:p>
        </w:tc>
      </w:tr>
    </w:tbl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Таблица «Магазин» содержит информацию о местонахождении магазинов. Заголовок таблицы имеет следующий вид.</w:t>
      </w:r>
    </w:p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737"/>
        <w:gridCol w:w="749"/>
      </w:tblGrid>
      <w:tr w:rsidR="00CC4D02" w:rsidRPr="00CC4D02" w:rsidTr="00CC4D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 магазина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D02" w:rsidRPr="00CC4D02" w:rsidRDefault="00CC4D02" w:rsidP="00CC4D0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4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</w:tbl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рисунке приведена схема указанной базы данных.</w:t>
      </w:r>
    </w:p>
    <w:p w:rsidR="00CC4D02" w:rsidRPr="00CC4D02" w:rsidRDefault="00CC4D02" w:rsidP="00CC4D0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627120" cy="2659380"/>
            <wp:effectExtent l="0" t="0" r="0" b="7620"/>
            <wp:docPr id="1" name="Рисунок 1" descr="https://inf-ege.sdamgia.ru/get_file?id=91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-ege.sdamgia.ru/get_file?id=9136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информацию из приведённой базы данных, определите, сколько рублей потребовалось магазинам Первомайского района для закупки яиц диетических за период с 1 по 10 июня включительно.</w:t>
      </w:r>
    </w:p>
    <w:p w:rsidR="00CC4D02" w:rsidRPr="00CC4D02" w:rsidRDefault="00CC4D02" w:rsidP="00CC4D0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4D0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запишите только число.</w:t>
      </w:r>
    </w:p>
    <w:p w:rsidR="00CC4D02" w:rsidRDefault="00CC4D02">
      <w:r>
        <w:br w:type="page"/>
      </w:r>
    </w:p>
    <w:p w:rsidR="00CC4D02" w:rsidRPr="00CC4D02" w:rsidRDefault="00CC4D02" w:rsidP="00CC4D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b/>
          <w:color w:val="000000"/>
          <w:sz w:val="18"/>
          <w:szCs w:val="18"/>
          <w:u w:val="single"/>
        </w:rPr>
      </w:pPr>
      <w:r w:rsidRPr="00CC4D02">
        <w:rPr>
          <w:rFonts w:ascii="Verdana" w:hAnsi="Verdana"/>
          <w:b/>
          <w:color w:val="000000"/>
          <w:sz w:val="18"/>
          <w:szCs w:val="18"/>
          <w:highlight w:val="yellow"/>
          <w:u w:val="single"/>
        </w:rPr>
        <w:lastRenderedPageBreak/>
        <w:t>Решение:</w:t>
      </w:r>
    </w:p>
    <w:p w:rsidR="00CC4D02" w:rsidRDefault="00CC4D02" w:rsidP="00CC4D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Открыв файл, перейдём на лист «Магазин». Воспользуемся стандартными средствами редактора </w:t>
      </w:r>
      <w:proofErr w:type="spellStart"/>
      <w:r>
        <w:rPr>
          <w:rFonts w:ascii="Verdana" w:hAnsi="Verdana"/>
          <w:color w:val="000000"/>
          <w:sz w:val="18"/>
          <w:szCs w:val="18"/>
        </w:rPr>
        <w:t>Microsoft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Excel</w:t>
      </w:r>
      <w:proofErr w:type="spellEnd"/>
      <w:r>
        <w:rPr>
          <w:rFonts w:ascii="Verdana" w:hAnsi="Verdana"/>
          <w:color w:val="000000"/>
          <w:sz w:val="18"/>
          <w:szCs w:val="18"/>
        </w:rPr>
        <w:t>, требуется отфильтровать записи в таблице, оставив только записи для магазинов Первомайского района. Для этого включим фильтр:</w:t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6294120" cy="4503420"/>
            <wp:effectExtent l="0" t="0" r="0" b="0"/>
            <wp:docPr id="6" name="Рисунок 6" descr="https://inf-ege.sdamgia.ru/get_file?id=91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-ege.sdamgia.ru/get_file?id=915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Получаем следующую таблицу:</w:t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3909060" cy="1828800"/>
            <wp:effectExtent l="0" t="0" r="0" b="0"/>
            <wp:docPr id="5" name="Рисунок 5" descr="https://inf-ege.sdamgia.ru/get_file?id=91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f-ege.sdamgia.ru/get_file?id=915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Перейдём на лист «Товар». В этой таблице, воспользовавшись средствами поиска, найдём строку с товаром «Яйцо диетическое». Артикул </w:t>
      </w:r>
      <w:proofErr w:type="gramStart"/>
      <w:r>
        <w:rPr>
          <w:rFonts w:ascii="Verdana" w:hAnsi="Verdana"/>
          <w:color w:val="000000"/>
          <w:sz w:val="18"/>
          <w:szCs w:val="18"/>
        </w:rPr>
        <w:t>товара  —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15:</w:t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5989320" cy="266700"/>
            <wp:effectExtent l="0" t="0" r="0" b="0"/>
            <wp:docPr id="4" name="Рисунок 4" descr="https://inf-ege.sdamgia.ru/get_file?id=91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-ege.sdamgia.ru/get_file?id=915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Теперь перейдём на лист «Движение товаров». Снова воспользуемся фильтром по столбцу «ID магазина», чтобы вывести в таблице только те записи, которые относятся к магазинам Первомайского района. В фильтре отметим те ID магазинов, которые были найдены в таблице «</w:t>
      </w:r>
      <w:proofErr w:type="gramStart"/>
      <w:r>
        <w:rPr>
          <w:rFonts w:ascii="Verdana" w:hAnsi="Verdana"/>
          <w:color w:val="000000"/>
          <w:sz w:val="18"/>
          <w:szCs w:val="18"/>
        </w:rPr>
        <w:t>Магазин»  —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M2, M4, M7, М8, М12, М13 и M16. Также применим фильтр к столбцам «Артикул» и «Тип операции», чтобы оставить только записи о поступлении товаров по артикулу 15. В результате получим следующую таблицу:</w:t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6553200" cy="3307080"/>
            <wp:effectExtent l="0" t="0" r="0" b="7620"/>
            <wp:docPr id="3" name="Рисунок 3" descr="https://inf-ege.sdamgia.ru/get_file?id=91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nf-ege.sdamgia.ru/get_file?id=915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Далее необходимо посчитать количество упаковок яиц диетических, поступивших в магазины Первомайского района. Заметим, что все движения попадают в период с 1 по 10 июня включительно. Скопируем полученную таблицу на отдельный лист. В результате получаем следующую таблицу:</w:t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4693920" cy="3703320"/>
            <wp:effectExtent l="0" t="0" r="0" b="0"/>
            <wp:docPr id="2" name="Рисунок 2" descr="https://inf-ege.sdamgia.ru/get_file?id=9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nf-ege.sdamgia.ru/get_file?id=916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Заметим, что товары закупались по одной и то же цене. Тогда воспользуемся формулой </w:t>
      </w:r>
      <w:r>
        <w:rPr>
          <w:rFonts w:ascii="Verdana" w:hAnsi="Verdana"/>
          <w:b/>
          <w:bCs/>
          <w:color w:val="000000"/>
          <w:sz w:val="18"/>
          <w:szCs w:val="18"/>
        </w:rPr>
        <w:t>=</w:t>
      </w: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СУММ(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E2:E15)*G2</w:t>
      </w:r>
      <w:r>
        <w:rPr>
          <w:rFonts w:ascii="Verdana" w:hAnsi="Verdana"/>
          <w:color w:val="000000"/>
          <w:sz w:val="18"/>
          <w:szCs w:val="18"/>
        </w:rPr>
        <w:t>, получаем ответ  — 174300.</w:t>
      </w:r>
    </w:p>
    <w:p w:rsid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CC4D02" w:rsidRPr="00CC4D02" w:rsidRDefault="00CC4D02" w:rsidP="00CC4D02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FF0000"/>
          <w:sz w:val="18"/>
          <w:szCs w:val="18"/>
        </w:rPr>
      </w:pPr>
      <w:r w:rsidRPr="00CC4D02">
        <w:rPr>
          <w:rFonts w:ascii="Verdana" w:hAnsi="Verdana"/>
          <w:b/>
          <w:color w:val="FF0000"/>
          <w:spacing w:val="30"/>
          <w:sz w:val="18"/>
          <w:szCs w:val="18"/>
        </w:rPr>
        <w:t>Ответ:</w:t>
      </w:r>
      <w:r w:rsidRPr="00CC4D02">
        <w:rPr>
          <w:rFonts w:ascii="Verdana" w:hAnsi="Verdana"/>
          <w:b/>
          <w:color w:val="FF0000"/>
          <w:sz w:val="18"/>
          <w:szCs w:val="18"/>
        </w:rPr>
        <w:t> 174300.</w:t>
      </w:r>
    </w:p>
    <w:p w:rsidR="0054062B" w:rsidRDefault="0054062B"/>
    <w:sectPr w:rsidR="0054062B" w:rsidSect="00CC4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02"/>
    <w:rsid w:val="0054062B"/>
    <w:rsid w:val="00CC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72A2"/>
  <w15:chartTrackingRefBased/>
  <w15:docId w15:val="{7FC7BFAD-C03C-43DF-B721-B2D1527D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C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4D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12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1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2022-12-03T06:55:00Z</dcterms:created>
  <dcterms:modified xsi:type="dcterms:W3CDTF">2022-12-03T06:57:00Z</dcterms:modified>
</cp:coreProperties>
</file>